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F85C" w14:textId="77777777" w:rsidR="00E60FBA" w:rsidRPr="00D24F8E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F8E"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14:paraId="3B9F9306" w14:textId="77777777" w:rsidR="00E60FBA" w:rsidRPr="00D24F8E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F8E"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14:paraId="73D83075" w14:textId="77777777" w:rsidR="00E60FBA" w:rsidRPr="00D24F8E" w:rsidRDefault="00E60FBA" w:rsidP="00E60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C7EC31" w14:textId="441FA9B1" w:rsidR="00E60FBA" w:rsidRPr="00D24F8E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F8E"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 w:rsidR="00CA61E4" w:rsidRPr="00D24F8E">
        <w:rPr>
          <w:rFonts w:ascii="Times New Roman" w:hAnsi="Times New Roman" w:cs="Times New Roman"/>
          <w:b/>
          <w:sz w:val="24"/>
          <w:szCs w:val="24"/>
        </w:rPr>
        <w:t xml:space="preserve">MEETING </w:t>
      </w:r>
    </w:p>
    <w:p w14:paraId="5BBCFF06" w14:textId="77777777" w:rsidR="00E60FBA" w:rsidRPr="00D24F8E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0603E" w14:textId="5D755D67" w:rsidR="00E60FBA" w:rsidRPr="00D24F8E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24F8E">
        <w:rPr>
          <w:rFonts w:ascii="Times New Roman" w:hAnsi="Times New Roman" w:cs="Times New Roman"/>
          <w:sz w:val="24"/>
          <w:szCs w:val="24"/>
        </w:rPr>
        <w:t>The District of Columbia Board of Ethics and Government Accountability will hold a meeting at the Board of Ethics and Government Accountability, 1030 15</w:t>
      </w:r>
      <w:r w:rsidRPr="00D24F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24F8E">
        <w:rPr>
          <w:rFonts w:ascii="Times New Roman" w:hAnsi="Times New Roman" w:cs="Times New Roman"/>
          <w:sz w:val="24"/>
          <w:szCs w:val="24"/>
        </w:rPr>
        <w:t xml:space="preserve"> Street, NW, Suite 700 West, on </w:t>
      </w:r>
      <w:r w:rsidR="00E45F27">
        <w:rPr>
          <w:rFonts w:ascii="Times New Roman" w:hAnsi="Times New Roman" w:cs="Times New Roman"/>
          <w:sz w:val="24"/>
          <w:szCs w:val="24"/>
        </w:rPr>
        <w:t xml:space="preserve">June 4, 2026 </w:t>
      </w:r>
      <w:r w:rsidRPr="00D24F8E">
        <w:rPr>
          <w:rFonts w:ascii="Times New Roman" w:hAnsi="Times New Roman" w:cs="Times New Roman"/>
          <w:sz w:val="24"/>
          <w:szCs w:val="24"/>
        </w:rPr>
        <w:t xml:space="preserve">at 10:00 a.m. and virtually. Below is a draft agenda for the meeting. A final meeting agenda will be posted on the Board’s website at </w:t>
      </w:r>
      <w:hyperlink r:id="rId7" w:history="1">
        <w:r w:rsidRPr="00D24F8E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 w:rsidRPr="00D24F8E"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14:paraId="49C92D46" w14:textId="77777777" w:rsidR="00E60FBA" w:rsidRPr="00D24F8E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DAAEEC" w14:textId="7A61574E" w:rsidR="00E60FBA" w:rsidRPr="00D24F8E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4F8E">
        <w:rPr>
          <w:rFonts w:ascii="Times New Roman" w:hAnsi="Times New Roman" w:cs="Times New Roman"/>
          <w:sz w:val="24"/>
          <w:szCs w:val="24"/>
        </w:rPr>
        <w:t xml:space="preserve">Members of the public are welcome to observe the meeting virtually or in person. In order to attend the meeting virtually, please visit: </w:t>
      </w:r>
    </w:p>
    <w:p w14:paraId="71755B10" w14:textId="77777777" w:rsidR="00E60FBA" w:rsidRPr="00D24F8E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37205" w14:textId="3CF97179" w:rsidR="00E60FBA" w:rsidRPr="009D1CFB" w:rsidRDefault="00E60FBA" w:rsidP="00E60F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70A6B">
          <w:rPr>
            <w:rStyle w:val="Hyperlink"/>
            <w:rFonts w:ascii="Times New Roman" w:hAnsi="Times New Roman" w:cs="Times New Roman"/>
            <w:sz w:val="24"/>
            <w:szCs w:val="24"/>
          </w:rPr>
          <w:t>Click here to join the meeting</w:t>
        </w:r>
      </w:hyperlink>
    </w:p>
    <w:p w14:paraId="3FB1EF9B" w14:textId="0946D896" w:rsidR="009D1CFB" w:rsidRPr="00870A6B" w:rsidRDefault="009D1CFB" w:rsidP="009D1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70A6B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870A6B" w:rsidRPr="00870A6B">
        <w:rPr>
          <w:rFonts w:ascii="Times New Roman" w:hAnsi="Times New Roman" w:cs="Times New Roman"/>
          <w:sz w:val="24"/>
          <w:szCs w:val="24"/>
        </w:rPr>
        <w:t>268 310 205 454 50</w:t>
      </w:r>
    </w:p>
    <w:p w14:paraId="2841F430" w14:textId="626D7704" w:rsidR="009D1CFB" w:rsidRPr="00870A6B" w:rsidRDefault="009D1CFB" w:rsidP="009D1CF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70A6B">
        <w:rPr>
          <w:rFonts w:ascii="Times New Roman" w:hAnsi="Times New Roman" w:cs="Times New Roman"/>
          <w:sz w:val="24"/>
          <w:szCs w:val="24"/>
        </w:rPr>
        <w:t xml:space="preserve">Passcode: </w:t>
      </w:r>
      <w:r w:rsidR="00870A6B" w:rsidRPr="00870A6B">
        <w:rPr>
          <w:rFonts w:ascii="Times New Roman" w:hAnsi="Times New Roman" w:cs="Times New Roman"/>
          <w:sz w:val="24"/>
          <w:szCs w:val="24"/>
        </w:rPr>
        <w:t>5aB2vR3m</w:t>
      </w:r>
    </w:p>
    <w:p w14:paraId="4D3F8675" w14:textId="77777777" w:rsidR="00E60FBA" w:rsidRPr="00870A6B" w:rsidRDefault="00E60FBA" w:rsidP="00E60FBA">
      <w:pPr>
        <w:pStyle w:val="NormalWeb"/>
        <w:spacing w:after="0" w:line="240" w:lineRule="auto"/>
        <w:jc w:val="center"/>
      </w:pPr>
      <w:hyperlink r:id="rId9" w:tgtFrame="_blank" w:tooltip="https://www.microsoft.com/en-us/microsoft-teams/download-app" w:history="1">
        <w:r w:rsidRPr="00870A6B">
          <w:rPr>
            <w:rStyle w:val="Hyperlink"/>
            <w:color w:val="auto"/>
          </w:rPr>
          <w:t>Download Teams</w:t>
        </w:r>
      </w:hyperlink>
      <w:r w:rsidRPr="00870A6B">
        <w:t xml:space="preserve"> | </w:t>
      </w:r>
      <w:hyperlink r:id="rId10" w:tgtFrame="_blank" w:tooltip="https://www.microsoft.com/microsoft-teams/join-a-meeting" w:history="1">
        <w:r w:rsidRPr="00870A6B">
          <w:rPr>
            <w:rStyle w:val="Hyperlink"/>
            <w:color w:val="auto"/>
          </w:rPr>
          <w:t>Join on the web</w:t>
        </w:r>
      </w:hyperlink>
    </w:p>
    <w:p w14:paraId="19161C69" w14:textId="77777777" w:rsidR="00E60FBA" w:rsidRPr="00870A6B" w:rsidRDefault="00E60FBA" w:rsidP="00E60FBA">
      <w:pPr>
        <w:pStyle w:val="NormalWeb"/>
        <w:spacing w:after="0" w:line="240" w:lineRule="auto"/>
        <w:jc w:val="center"/>
      </w:pPr>
      <w:r w:rsidRPr="00870A6B">
        <w:rPr>
          <w:rStyle w:val="Strong"/>
        </w:rPr>
        <w:t>Join by phone: 1-202-594-9550</w:t>
      </w:r>
    </w:p>
    <w:p w14:paraId="44A177FD" w14:textId="6C663702" w:rsidR="002029C4" w:rsidRPr="005F0AE2" w:rsidRDefault="00E60FBA" w:rsidP="002029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A6B">
        <w:rPr>
          <w:rStyle w:val="ui-provider"/>
          <w:rFonts w:ascii="Times New Roman" w:hAnsi="Times New Roman" w:cs="Times New Roman"/>
          <w:sz w:val="24"/>
          <w:szCs w:val="24"/>
        </w:rPr>
        <w:t xml:space="preserve">Phone Conference ID: </w:t>
      </w:r>
      <w:r w:rsidR="00870A6B" w:rsidRPr="00870A6B">
        <w:rPr>
          <w:rFonts w:ascii="Times New Roman" w:hAnsi="Times New Roman" w:cs="Times New Roman"/>
          <w:sz w:val="24"/>
          <w:szCs w:val="24"/>
        </w:rPr>
        <w:t>222 954 380#</w:t>
      </w:r>
    </w:p>
    <w:p w14:paraId="3CBFFEC1" w14:textId="77777777" w:rsidR="00326627" w:rsidRPr="005F0AE2" w:rsidRDefault="00326627" w:rsidP="00E60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6BDF7" w14:textId="77777777" w:rsidR="00E60FBA" w:rsidRPr="005F0AE2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F0AE2">
        <w:rPr>
          <w:rFonts w:ascii="Times New Roman" w:hAnsi="Times New Roman" w:cs="Times New Roman"/>
          <w:sz w:val="24"/>
          <w:szCs w:val="24"/>
        </w:rPr>
        <w:t xml:space="preserve">Questions about the meeting may be directed to </w:t>
      </w:r>
      <w:hyperlink r:id="rId11" w:history="1">
        <w:r w:rsidRPr="005F0AE2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 w:rsidRPr="005F0AE2">
        <w:rPr>
          <w:rFonts w:ascii="Times New Roman" w:hAnsi="Times New Roman" w:cs="Times New Roman"/>
          <w:sz w:val="24"/>
          <w:szCs w:val="24"/>
        </w:rPr>
        <w:t>.</w:t>
      </w:r>
    </w:p>
    <w:p w14:paraId="1E128F52" w14:textId="77777777" w:rsidR="00E60FBA" w:rsidRPr="005F0AE2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0F9A1" w14:textId="77777777" w:rsidR="00E60FBA" w:rsidRPr="005F0AE2" w:rsidRDefault="00E60FBA" w:rsidP="00E60FBA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0AE2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B458236" w14:textId="77777777" w:rsidR="00E60FBA" w:rsidRPr="005F0AE2" w:rsidRDefault="00E60FBA" w:rsidP="00E60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A11A99" w14:textId="77777777" w:rsidR="00E60FBA" w:rsidRPr="005F0AE2" w:rsidRDefault="00E60FBA" w:rsidP="00E60F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0AE2">
        <w:rPr>
          <w:rFonts w:ascii="Times New Roman" w:eastAsia="Times New Roman" w:hAnsi="Times New Roman" w:cs="Times New Roman"/>
          <w:color w:val="333333"/>
          <w:sz w:val="24"/>
          <w:szCs w:val="24"/>
        </w:rPr>
        <w:t>Call to Order</w:t>
      </w:r>
    </w:p>
    <w:p w14:paraId="53863646" w14:textId="77777777" w:rsidR="00E60FBA" w:rsidRPr="005F0AE2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DCFB56" w14:textId="77777777" w:rsidR="00E60FBA" w:rsidRPr="005F0AE2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0AE2">
        <w:rPr>
          <w:rFonts w:ascii="Times New Roman" w:eastAsia="Times New Roman" w:hAnsi="Times New Roman" w:cs="Times New Roman"/>
          <w:color w:val="333333"/>
          <w:sz w:val="24"/>
          <w:szCs w:val="24"/>
        </w:rPr>
        <w:t>Ascertainment of Quorum</w:t>
      </w:r>
    </w:p>
    <w:p w14:paraId="5EA2FF43" w14:textId="77777777" w:rsidR="00E60FBA" w:rsidRPr="005F0AE2" w:rsidRDefault="00E60FBA" w:rsidP="00E60FBA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279232" w14:textId="77777777" w:rsidR="00E60FBA" w:rsidRPr="005F0AE2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0AE2">
        <w:rPr>
          <w:rFonts w:ascii="Times New Roman" w:eastAsia="Times New Roman" w:hAnsi="Times New Roman" w:cs="Times New Roman"/>
          <w:color w:val="333333"/>
          <w:sz w:val="24"/>
          <w:szCs w:val="24"/>
        </w:rPr>
        <w:t>Adoption of the Agenda/Approval of Minutes</w:t>
      </w:r>
    </w:p>
    <w:p w14:paraId="3F204E5F" w14:textId="77777777" w:rsidR="00E60FBA" w:rsidRPr="005F0AE2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18D87F" w14:textId="18F1AFCB" w:rsidR="00E60FBA" w:rsidRPr="005F0AE2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0AE2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Open Government</w:t>
      </w:r>
    </w:p>
    <w:p w14:paraId="41364DD6" w14:textId="77777777" w:rsidR="00E60FBA" w:rsidRPr="00D24F8E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54F271" w14:textId="77777777" w:rsidR="00E60FBA" w:rsidRPr="00D24F8E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83719114"/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OMA/FOIA Advice</w:t>
      </w:r>
    </w:p>
    <w:p w14:paraId="64E5C1E0" w14:textId="77777777" w:rsidR="00E60FBA" w:rsidRPr="00D24F8E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Public Meeting Monitoring</w:t>
      </w:r>
    </w:p>
    <w:p w14:paraId="5D4B8CA2" w14:textId="77777777" w:rsidR="00E60FBA" w:rsidRPr="00D24F8E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Training/Outreach</w:t>
      </w:r>
    </w:p>
    <w:p w14:paraId="365F1006" w14:textId="77777777" w:rsidR="00E60FBA" w:rsidRPr="00D24F8E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Legislation and Litigation Update</w:t>
      </w:r>
    </w:p>
    <w:p w14:paraId="77F6829A" w14:textId="77777777" w:rsidR="00E60FBA" w:rsidRPr="00D24F8E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46FD58A3" w14:textId="77777777" w:rsidR="00E60FBA" w:rsidRPr="00D24F8E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bookmarkEnd w:id="0"/>
    <w:p w14:paraId="003E4773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Government Ethics</w:t>
      </w:r>
    </w:p>
    <w:p w14:paraId="7047BF45" w14:textId="77777777" w:rsidR="00E60FBA" w:rsidRPr="00D24F8E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81B8A0" w14:textId="73E79395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Update on Status of Office of Government Ethics </w:t>
      </w:r>
      <w:r w:rsidR="008C49B7"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Investigations</w:t>
      </w:r>
    </w:p>
    <w:p w14:paraId="0A948C0C" w14:textId="77777777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Trainings/Outreach</w:t>
      </w:r>
    </w:p>
    <w:p w14:paraId="7FCD6B7E" w14:textId="77777777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Advisory Opinions/Advice</w:t>
      </w:r>
    </w:p>
    <w:p w14:paraId="06A1B764" w14:textId="77777777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Legislative/ Rulemaking Updates</w:t>
      </w:r>
    </w:p>
    <w:p w14:paraId="05051920" w14:textId="77777777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2FA19108" w14:textId="77777777" w:rsidR="00E60FBA" w:rsidRPr="00D24F8E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4F8E">
        <w:rPr>
          <w:rFonts w:ascii="Times New Roman" w:hAnsi="Times New Roman" w:cs="Times New Roman"/>
          <w:sz w:val="24"/>
          <w:szCs w:val="24"/>
        </w:rPr>
        <w:lastRenderedPageBreak/>
        <w:t>Financial Disclosure</w:t>
      </w:r>
    </w:p>
    <w:p w14:paraId="6445A06B" w14:textId="77777777" w:rsidR="00E60FBA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4F8E">
        <w:rPr>
          <w:rFonts w:ascii="Times New Roman" w:hAnsi="Times New Roman" w:cs="Times New Roman"/>
          <w:sz w:val="24"/>
          <w:szCs w:val="24"/>
        </w:rPr>
        <w:t>Lobbyist Registration and Reporting</w:t>
      </w:r>
    </w:p>
    <w:p w14:paraId="4B705E3F" w14:textId="403E905D" w:rsidR="00061DD9" w:rsidRPr="00D24F8E" w:rsidRDefault="00061DD9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Investigations</w:t>
      </w:r>
    </w:p>
    <w:p w14:paraId="423E97CB" w14:textId="77777777" w:rsidR="00E60FBA" w:rsidRPr="00D24F8E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6522FCB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Public Comment</w:t>
      </w:r>
    </w:p>
    <w:p w14:paraId="4A0071E9" w14:textId="77777777" w:rsidR="00E60FBA" w:rsidRPr="00D24F8E" w:rsidRDefault="00E60FBA" w:rsidP="00E60FBA">
      <w:pPr>
        <w:pStyle w:val="ListParagraph"/>
        <w:spacing w:after="0" w:line="315" w:lineRule="atLeast"/>
        <w:ind w:left="53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E1ED888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83719062"/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Executive Session (non-public) to discuss ongoing, confidential investigations pursuant to D.C. Official Code § 2-575(b)(14), to consult with an attorney to obtain legal advice and to preserve the attorney-client privilege between an attorney and a public body pursuant to D.C. Official Code § 2-575(b)(4)(A), to discuss personnel matters including the appointment, employment, assignment, promotion, performance evaluation, compensation, discipline, demotion, removal, or resignation of government appointees, employees, or officials pursuant to D.C. Official Code § 2-575(b)(10), and to deliberate on a decision in which the Ethics Board will exercise quasi-judicial functions pursuant to D.C. Official Code § 2-575(b)(13).</w:t>
      </w:r>
    </w:p>
    <w:bookmarkEnd w:id="1"/>
    <w:p w14:paraId="50658790" w14:textId="77777777" w:rsidR="00E60FBA" w:rsidRPr="00D24F8E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0E74F4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Resumption of Public Meeting</w:t>
      </w:r>
    </w:p>
    <w:p w14:paraId="5FA9A615" w14:textId="77777777" w:rsidR="00E60FBA" w:rsidRPr="00D24F8E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554D9F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 of any remaining public items</w:t>
      </w:r>
    </w:p>
    <w:p w14:paraId="058F8603" w14:textId="77777777" w:rsidR="00E60FBA" w:rsidRPr="00D24F8E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E14CBDF" w14:textId="77777777" w:rsidR="00E60FBA" w:rsidRPr="00D24F8E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4F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Adjournment </w:t>
      </w:r>
    </w:p>
    <w:p w14:paraId="2EDE1F5A" w14:textId="77777777" w:rsidR="00E60FBA" w:rsidRPr="00D24F8E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65848F" w14:textId="77777777" w:rsidR="00E60FBA" w:rsidRPr="00D24F8E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9B12A7" w14:textId="77777777" w:rsidR="00E60FBA" w:rsidRPr="00D24F8E" w:rsidRDefault="00E60FBA" w:rsidP="00E60FB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68F8A81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373B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8708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2B61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EA2C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19432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EFF87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DD52E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ADE4E" w14:textId="77777777" w:rsidR="00A02F04" w:rsidRPr="00D24F8E" w:rsidRDefault="00A02F04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C4479" w14:textId="77777777" w:rsidR="00A02F04" w:rsidRPr="00D24F8E" w:rsidRDefault="00A02F04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CA3A6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F319D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4C683" w14:textId="77777777" w:rsidR="009E493F" w:rsidRPr="00D24F8E" w:rsidRDefault="009E493F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4250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BB613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16BBC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E775" w14:textId="77777777" w:rsidR="00E60FBA" w:rsidRPr="00D24F8E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76B55" w14:textId="77777777" w:rsidR="0080511A" w:rsidRPr="00D24F8E" w:rsidRDefault="0080511A" w:rsidP="008051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62F8E" w14:textId="4E20D997" w:rsidR="00D75879" w:rsidRPr="00D24F8E" w:rsidRDefault="00E60FBA" w:rsidP="00A97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F8E">
        <w:rPr>
          <w:rFonts w:ascii="Times New Roman" w:hAnsi="Times New Roman" w:cs="Times New Roman"/>
          <w:sz w:val="24"/>
          <w:szCs w:val="24"/>
        </w:rPr>
        <w:t xml:space="preserve">This meeting is governed by the Open Meetings Act. Please address any questions or complaints arising under this meeting to the Office of Open Government </w:t>
      </w:r>
      <w:r w:rsidRPr="00D24F8E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D24F8E">
        <w:rPr>
          <w:rFonts w:ascii="Times New Roman" w:hAnsi="Times New Roman" w:cs="Times New Roman"/>
          <w:color w:val="0563C2"/>
          <w:sz w:val="24"/>
          <w:szCs w:val="24"/>
        </w:rPr>
        <w:t>opengovoffice@dc.gov.</w:t>
      </w:r>
    </w:p>
    <w:sectPr w:rsidR="00D75879" w:rsidRPr="00D24F8E" w:rsidSect="0080511A">
      <w:footerReference w:type="default" r:id="rId12"/>
      <w:pgSz w:w="12240" w:h="15840"/>
      <w:pgMar w:top="1040" w:right="1320" w:bottom="1200" w:left="1340" w:header="0" w:footer="10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CCC5" w14:textId="77777777" w:rsidR="009D3912" w:rsidRDefault="009D3912">
      <w:pPr>
        <w:spacing w:after="0" w:line="240" w:lineRule="auto"/>
      </w:pPr>
      <w:r>
        <w:separator/>
      </w:r>
    </w:p>
  </w:endnote>
  <w:endnote w:type="continuationSeparator" w:id="0">
    <w:p w14:paraId="029F7298" w14:textId="77777777" w:rsidR="009D3912" w:rsidRDefault="009D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F6DA" w14:textId="44E6D6F7" w:rsidR="0080511A" w:rsidRPr="0080511A" w:rsidRDefault="0080511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28FAC461" w14:textId="7395E6BE" w:rsidR="00C43041" w:rsidRPr="0080511A" w:rsidRDefault="00C43041">
    <w:pPr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9030B" w14:textId="77777777" w:rsidR="009D3912" w:rsidRDefault="009D3912">
      <w:pPr>
        <w:spacing w:after="0" w:line="240" w:lineRule="auto"/>
      </w:pPr>
      <w:r>
        <w:separator/>
      </w:r>
    </w:p>
  </w:footnote>
  <w:footnote w:type="continuationSeparator" w:id="0">
    <w:p w14:paraId="2BB70210" w14:textId="77777777" w:rsidR="009D3912" w:rsidRDefault="009D3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8C6"/>
    <w:multiLevelType w:val="hybridMultilevel"/>
    <w:tmpl w:val="FD58E5D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2AD5"/>
    <w:multiLevelType w:val="hybridMultilevel"/>
    <w:tmpl w:val="94D647C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30F25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7621"/>
    <w:multiLevelType w:val="hybridMultilevel"/>
    <w:tmpl w:val="21005908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94614">
    <w:abstractNumId w:val="0"/>
  </w:num>
  <w:num w:numId="2" w16cid:durableId="1752000911">
    <w:abstractNumId w:val="1"/>
  </w:num>
  <w:num w:numId="3" w16cid:durableId="134265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BA"/>
    <w:rsid w:val="00052782"/>
    <w:rsid w:val="00060C96"/>
    <w:rsid w:val="00061DD9"/>
    <w:rsid w:val="0008617C"/>
    <w:rsid w:val="000E18A1"/>
    <w:rsid w:val="000F1805"/>
    <w:rsid w:val="001110E1"/>
    <w:rsid w:val="0012188F"/>
    <w:rsid w:val="00180EFE"/>
    <w:rsid w:val="0019635F"/>
    <w:rsid w:val="001C6217"/>
    <w:rsid w:val="001E50AE"/>
    <w:rsid w:val="001E7C84"/>
    <w:rsid w:val="001F5A63"/>
    <w:rsid w:val="002029C4"/>
    <w:rsid w:val="00230C53"/>
    <w:rsid w:val="00251D42"/>
    <w:rsid w:val="00252519"/>
    <w:rsid w:val="002C28F9"/>
    <w:rsid w:val="002E0BC8"/>
    <w:rsid w:val="003169A7"/>
    <w:rsid w:val="00324DCB"/>
    <w:rsid w:val="00326627"/>
    <w:rsid w:val="0033574F"/>
    <w:rsid w:val="00346199"/>
    <w:rsid w:val="00363D3F"/>
    <w:rsid w:val="00367DE6"/>
    <w:rsid w:val="00372291"/>
    <w:rsid w:val="00383897"/>
    <w:rsid w:val="003969DA"/>
    <w:rsid w:val="003F0D9F"/>
    <w:rsid w:val="004308B6"/>
    <w:rsid w:val="00453439"/>
    <w:rsid w:val="00464104"/>
    <w:rsid w:val="00473A81"/>
    <w:rsid w:val="004B6E2B"/>
    <w:rsid w:val="004C1A0B"/>
    <w:rsid w:val="004C753C"/>
    <w:rsid w:val="00505583"/>
    <w:rsid w:val="005078D8"/>
    <w:rsid w:val="00520F09"/>
    <w:rsid w:val="00591AC5"/>
    <w:rsid w:val="005D30AA"/>
    <w:rsid w:val="005E547B"/>
    <w:rsid w:val="005E5BF7"/>
    <w:rsid w:val="005F0AE2"/>
    <w:rsid w:val="006139BD"/>
    <w:rsid w:val="00616479"/>
    <w:rsid w:val="0066124A"/>
    <w:rsid w:val="006E6949"/>
    <w:rsid w:val="006E7F34"/>
    <w:rsid w:val="00737542"/>
    <w:rsid w:val="00767E3D"/>
    <w:rsid w:val="00776F01"/>
    <w:rsid w:val="0078795D"/>
    <w:rsid w:val="007A32E7"/>
    <w:rsid w:val="007D7FF6"/>
    <w:rsid w:val="0080511A"/>
    <w:rsid w:val="00862F15"/>
    <w:rsid w:val="00870A6B"/>
    <w:rsid w:val="008A483C"/>
    <w:rsid w:val="008B0CB2"/>
    <w:rsid w:val="008B4921"/>
    <w:rsid w:val="008C49B7"/>
    <w:rsid w:val="008F1DDC"/>
    <w:rsid w:val="008F6E35"/>
    <w:rsid w:val="00956BC2"/>
    <w:rsid w:val="00987359"/>
    <w:rsid w:val="00992ED6"/>
    <w:rsid w:val="009B0B72"/>
    <w:rsid w:val="009C3FEC"/>
    <w:rsid w:val="009D1CFB"/>
    <w:rsid w:val="009D3912"/>
    <w:rsid w:val="009E493F"/>
    <w:rsid w:val="00A021C8"/>
    <w:rsid w:val="00A02F04"/>
    <w:rsid w:val="00A077B1"/>
    <w:rsid w:val="00A23596"/>
    <w:rsid w:val="00A260BB"/>
    <w:rsid w:val="00A37B86"/>
    <w:rsid w:val="00A476C8"/>
    <w:rsid w:val="00A75737"/>
    <w:rsid w:val="00A76900"/>
    <w:rsid w:val="00A97CFF"/>
    <w:rsid w:val="00AA441C"/>
    <w:rsid w:val="00AB133A"/>
    <w:rsid w:val="00AC4F92"/>
    <w:rsid w:val="00AD6B41"/>
    <w:rsid w:val="00B233B7"/>
    <w:rsid w:val="00BE49F5"/>
    <w:rsid w:val="00BE6CF5"/>
    <w:rsid w:val="00C0447E"/>
    <w:rsid w:val="00C141C9"/>
    <w:rsid w:val="00C308AB"/>
    <w:rsid w:val="00C43041"/>
    <w:rsid w:val="00C81DFF"/>
    <w:rsid w:val="00C9018D"/>
    <w:rsid w:val="00CA5D4E"/>
    <w:rsid w:val="00CA61E4"/>
    <w:rsid w:val="00CF6C54"/>
    <w:rsid w:val="00D24F8E"/>
    <w:rsid w:val="00D47265"/>
    <w:rsid w:val="00D664D0"/>
    <w:rsid w:val="00D75879"/>
    <w:rsid w:val="00DB4E5B"/>
    <w:rsid w:val="00DC4732"/>
    <w:rsid w:val="00DE210F"/>
    <w:rsid w:val="00E02364"/>
    <w:rsid w:val="00E4452D"/>
    <w:rsid w:val="00E45F27"/>
    <w:rsid w:val="00E5312B"/>
    <w:rsid w:val="00E57CCF"/>
    <w:rsid w:val="00E60FBA"/>
    <w:rsid w:val="00E6313F"/>
    <w:rsid w:val="00E860D1"/>
    <w:rsid w:val="00E90E29"/>
    <w:rsid w:val="00EC0239"/>
    <w:rsid w:val="00EE6439"/>
    <w:rsid w:val="00F25851"/>
    <w:rsid w:val="00F54EB3"/>
    <w:rsid w:val="00F834EA"/>
    <w:rsid w:val="00F96E38"/>
    <w:rsid w:val="00FA3C31"/>
    <w:rsid w:val="00FA7530"/>
    <w:rsid w:val="00FB7E63"/>
    <w:rsid w:val="00FD5F88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37B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B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0FB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0FB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0FBA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0FBA"/>
  </w:style>
  <w:style w:type="character" w:styleId="Strong">
    <w:name w:val="Strong"/>
    <w:basedOn w:val="DefaultParagraphFont"/>
    <w:uiPriority w:val="22"/>
    <w:qFormat/>
    <w:rsid w:val="00E60F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30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9C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8C49B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4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4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WJiZjg4M2UtY2JhYi00NTJkLWE0OGMtOGI1MWIyYzFhYmRh%40thread.v2/0?context=%7b%22Tid%22%3a%228fe449f1-8b94-4fb7-9906-6f939da82d73%22%2c%22Oid%22%3a%225f52338c-8a65-4f5a-bd00-33d75f754979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ga.dc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ga@d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2026-05-19T13:15:00Z</dcterms:created>
  <dcterms:modified xsi:type="dcterms:W3CDTF">2026-05-19T13:16:00Z</dcterms:modified>
</cp:coreProperties>
</file>